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C456" w14:textId="210AC323" w:rsidR="00C8483B" w:rsidRDefault="00342461">
      <w:pPr>
        <w:rPr>
          <w:b/>
          <w:bCs/>
        </w:rPr>
      </w:pPr>
      <w:commentRangeStart w:id="0"/>
      <w:r w:rsidRPr="00342461">
        <w:rPr>
          <w:b/>
          <w:bCs/>
        </w:rPr>
        <w:t xml:space="preserve">DAR ES 04721 </w:t>
      </w:r>
      <w:commentRangeEnd w:id="0"/>
      <w:r w:rsidRPr="00342461">
        <w:rPr>
          <w:rStyle w:val="Kommentarzeichen"/>
          <w:b/>
          <w:bCs/>
        </w:rPr>
        <w:commentReference w:id="0"/>
      </w:r>
      <w:commentRangeStart w:id="1"/>
      <w:r w:rsidRPr="00342461">
        <w:rPr>
          <w:b/>
          <w:bCs/>
        </w:rPr>
        <w:t xml:space="preserve"> 231229Z</w:t>
      </w:r>
      <w:commentRangeEnd w:id="1"/>
      <w:r w:rsidRPr="00342461">
        <w:rPr>
          <w:rStyle w:val="Kommentarzeichen"/>
          <w:b/>
          <w:bCs/>
        </w:rPr>
        <w:commentReference w:id="1"/>
      </w:r>
      <w:r w:rsidR="009614A1">
        <w:rPr>
          <w:b/>
          <w:bCs/>
        </w:rPr>
        <w:br/>
      </w:r>
    </w:p>
    <w:p w14:paraId="000E26E8" w14:textId="18659A4C" w:rsidR="00C8483B" w:rsidRPr="00342461" w:rsidRDefault="00C8483B">
      <w:pPr>
        <w:rPr>
          <w:b/>
          <w:bCs/>
        </w:rPr>
      </w:pPr>
      <w:commentRangeStart w:id="2"/>
      <w:r w:rsidRPr="00C8483B">
        <w:rPr>
          <w:b/>
          <w:bCs/>
        </w:rPr>
        <w:t>ACTION AF-08</w:t>
      </w:r>
      <w:commentRangeEnd w:id="2"/>
      <w:r w:rsidR="00B95B06">
        <w:rPr>
          <w:rStyle w:val="Kommentarzeichen"/>
        </w:rPr>
        <w:commentReference w:id="2"/>
      </w:r>
    </w:p>
    <w:p w14:paraId="4135F3DE" w14:textId="77777777" w:rsidR="00C8483B" w:rsidRDefault="00C8483B" w:rsidP="00342461">
      <w:pPr>
        <w:rPr>
          <w:b/>
          <w:bCs/>
        </w:rPr>
      </w:pPr>
    </w:p>
    <w:p w14:paraId="7746C47D" w14:textId="0B045B79" w:rsidR="00342461" w:rsidRPr="00342461" w:rsidRDefault="00342461" w:rsidP="00342461">
      <w:pPr>
        <w:rPr>
          <w:b/>
          <w:bCs/>
        </w:rPr>
      </w:pPr>
      <w:commentRangeStart w:id="3"/>
      <w:r w:rsidRPr="00342461">
        <w:rPr>
          <w:b/>
          <w:bCs/>
        </w:rPr>
        <w:t>INFO OCT-01 EUR-12 EA-07 IO-13 ISO-00 CIAE-00 DODE-00</w:t>
      </w:r>
    </w:p>
    <w:p w14:paraId="70ECE2A6" w14:textId="77777777" w:rsidR="00342461" w:rsidRPr="00342461" w:rsidRDefault="00342461" w:rsidP="00342461">
      <w:pPr>
        <w:rPr>
          <w:b/>
          <w:bCs/>
        </w:rPr>
      </w:pPr>
      <w:r w:rsidRPr="00342461">
        <w:rPr>
          <w:b/>
          <w:bCs/>
        </w:rPr>
        <w:t xml:space="preserve"> PM-04 H-01 INR-07 L-03 NSAE-00 NSC-05 PA-01 PRS-01</w:t>
      </w:r>
    </w:p>
    <w:p w14:paraId="1AB5288C" w14:textId="5C6F1B26" w:rsidR="00342461" w:rsidRDefault="00342461" w:rsidP="00342461">
      <w:pPr>
        <w:rPr>
          <w:b/>
          <w:bCs/>
        </w:rPr>
      </w:pPr>
      <w:r w:rsidRPr="00342461">
        <w:rPr>
          <w:b/>
          <w:bCs/>
        </w:rPr>
        <w:t xml:space="preserve"> SP-02 SS-15 USIA-06 ACDA-07 OMB-01 /094 W</w:t>
      </w:r>
      <w:commentRangeEnd w:id="3"/>
      <w:r w:rsidR="00C8483B">
        <w:rPr>
          <w:rStyle w:val="Kommentarzeichen"/>
        </w:rPr>
        <w:commentReference w:id="3"/>
      </w:r>
      <w:r w:rsidR="00B95B06">
        <w:rPr>
          <w:b/>
          <w:bCs/>
        </w:rPr>
        <w:br/>
      </w:r>
    </w:p>
    <w:p w14:paraId="512627A5" w14:textId="06D00B6B" w:rsidR="00EC5039" w:rsidRPr="00EC5039" w:rsidRDefault="00B95B06" w:rsidP="00EC5039">
      <w:pPr>
        <w:rPr>
          <w:b/>
          <w:bCs/>
        </w:rPr>
      </w:pPr>
      <w:commentRangeStart w:id="4"/>
      <w:r w:rsidRPr="00B95B06">
        <w:rPr>
          <w:b/>
          <w:bCs/>
        </w:rPr>
        <w:t>R 231035Z DEC 76</w:t>
      </w:r>
      <w:commentRangeEnd w:id="4"/>
      <w:r>
        <w:rPr>
          <w:rStyle w:val="Kommentarzeichen"/>
        </w:rPr>
        <w:commentReference w:id="4"/>
      </w:r>
      <w:r w:rsidR="00EC5039">
        <w:rPr>
          <w:b/>
          <w:bCs/>
        </w:rPr>
        <w:br/>
      </w:r>
      <w:r w:rsidR="004100F5">
        <w:rPr>
          <w:b/>
          <w:bCs/>
        </w:rPr>
        <w:br/>
      </w:r>
      <w:r w:rsidR="004100F5">
        <w:rPr>
          <w:b/>
          <w:bCs/>
        </w:rPr>
        <w:br/>
      </w:r>
      <w:r w:rsidR="00EC5039" w:rsidRPr="00EC5039">
        <w:rPr>
          <w:b/>
          <w:bCs/>
        </w:rPr>
        <w:t>FM AMEMBASSY DAR ES SALAAM</w:t>
      </w:r>
    </w:p>
    <w:p w14:paraId="7507AB90" w14:textId="3FCBC1A1" w:rsidR="00B95B06" w:rsidRDefault="00EC5039" w:rsidP="00EC5039">
      <w:pPr>
        <w:rPr>
          <w:b/>
          <w:bCs/>
        </w:rPr>
      </w:pPr>
      <w:commentRangeStart w:id="5"/>
      <w:r w:rsidRPr="00EC5039">
        <w:rPr>
          <w:b/>
          <w:bCs/>
        </w:rPr>
        <w:t xml:space="preserve">TO SECSTATE WASHDC </w:t>
      </w:r>
      <w:commentRangeEnd w:id="5"/>
      <w:r>
        <w:rPr>
          <w:rStyle w:val="Kommentarzeichen"/>
        </w:rPr>
        <w:commentReference w:id="5"/>
      </w:r>
      <w:r w:rsidRPr="00EC5039">
        <w:rPr>
          <w:b/>
          <w:bCs/>
        </w:rPr>
        <w:t>3550</w:t>
      </w:r>
      <w:r w:rsidR="0016507D">
        <w:rPr>
          <w:b/>
          <w:bCs/>
        </w:rPr>
        <w:br/>
      </w:r>
    </w:p>
    <w:p w14:paraId="50A10CDB" w14:textId="77777777" w:rsidR="0016507D" w:rsidRPr="0016507D" w:rsidRDefault="0016507D" w:rsidP="0016507D">
      <w:pPr>
        <w:rPr>
          <w:b/>
          <w:bCs/>
        </w:rPr>
      </w:pPr>
      <w:commentRangeStart w:id="6"/>
      <w:r w:rsidRPr="0016507D">
        <w:rPr>
          <w:b/>
          <w:bCs/>
        </w:rPr>
        <w:t>INFO AMEMBASSY LAGOS</w:t>
      </w:r>
    </w:p>
    <w:p w14:paraId="4D770586" w14:textId="77777777" w:rsidR="0016507D" w:rsidRPr="0016507D" w:rsidRDefault="0016507D" w:rsidP="0016507D">
      <w:pPr>
        <w:rPr>
          <w:b/>
          <w:bCs/>
        </w:rPr>
      </w:pPr>
      <w:r w:rsidRPr="0016507D">
        <w:rPr>
          <w:b/>
          <w:bCs/>
        </w:rPr>
        <w:t>AMEMBASSY LONDON</w:t>
      </w:r>
    </w:p>
    <w:p w14:paraId="6A1BC8F5" w14:textId="77777777" w:rsidR="0016507D" w:rsidRPr="0016507D" w:rsidRDefault="0016507D" w:rsidP="0016507D">
      <w:pPr>
        <w:rPr>
          <w:b/>
          <w:bCs/>
        </w:rPr>
      </w:pPr>
      <w:r w:rsidRPr="0016507D">
        <w:rPr>
          <w:b/>
          <w:bCs/>
        </w:rPr>
        <w:t>AMEMBASSY LUSAKA</w:t>
      </w:r>
    </w:p>
    <w:p w14:paraId="46F952B1" w14:textId="77777777" w:rsidR="0016507D" w:rsidRPr="0016507D" w:rsidRDefault="0016507D" w:rsidP="0016507D">
      <w:pPr>
        <w:rPr>
          <w:b/>
          <w:bCs/>
        </w:rPr>
      </w:pPr>
      <w:r w:rsidRPr="0016507D">
        <w:rPr>
          <w:b/>
          <w:bCs/>
        </w:rPr>
        <w:t>AMEMBASSY MAPUTO</w:t>
      </w:r>
    </w:p>
    <w:p w14:paraId="65E63B85" w14:textId="77777777" w:rsidR="0016507D" w:rsidRPr="0016507D" w:rsidRDefault="0016507D" w:rsidP="0016507D">
      <w:pPr>
        <w:rPr>
          <w:b/>
          <w:bCs/>
        </w:rPr>
      </w:pPr>
      <w:r w:rsidRPr="0016507D">
        <w:rPr>
          <w:b/>
          <w:bCs/>
        </w:rPr>
        <w:t>AMEMBASSY MOSCOW</w:t>
      </w:r>
    </w:p>
    <w:p w14:paraId="4C865ABF" w14:textId="77777777" w:rsidR="0016507D" w:rsidRPr="0016507D" w:rsidRDefault="0016507D" w:rsidP="0016507D">
      <w:pPr>
        <w:rPr>
          <w:b/>
          <w:bCs/>
        </w:rPr>
      </w:pPr>
      <w:r w:rsidRPr="0016507D">
        <w:rPr>
          <w:b/>
          <w:bCs/>
        </w:rPr>
        <w:t>AMEMBASSY NAIROBI</w:t>
      </w:r>
    </w:p>
    <w:p w14:paraId="59542DC6" w14:textId="77777777" w:rsidR="0016507D" w:rsidRPr="0016507D" w:rsidRDefault="0016507D" w:rsidP="0016507D">
      <w:pPr>
        <w:rPr>
          <w:b/>
          <w:bCs/>
        </w:rPr>
      </w:pPr>
      <w:r w:rsidRPr="0016507D">
        <w:rPr>
          <w:b/>
          <w:bCs/>
        </w:rPr>
        <w:t>AMEMBASSY SEOUL</w:t>
      </w:r>
    </w:p>
    <w:p w14:paraId="0D6CDD59" w14:textId="77777777" w:rsidR="0016507D" w:rsidRPr="0016507D" w:rsidRDefault="0016507D" w:rsidP="0016507D">
      <w:pPr>
        <w:rPr>
          <w:b/>
          <w:bCs/>
        </w:rPr>
      </w:pPr>
      <w:r w:rsidRPr="0016507D">
        <w:rPr>
          <w:b/>
          <w:bCs/>
        </w:rPr>
        <w:t>AMEMBASSY TAIPEI</w:t>
      </w:r>
      <w:commentRangeEnd w:id="6"/>
      <w:r>
        <w:rPr>
          <w:rStyle w:val="Kommentarzeichen"/>
        </w:rPr>
        <w:commentReference w:id="6"/>
      </w:r>
    </w:p>
    <w:p w14:paraId="24745FB3" w14:textId="77777777" w:rsidR="0016507D" w:rsidRPr="0016507D" w:rsidRDefault="0016507D" w:rsidP="0016507D">
      <w:pPr>
        <w:rPr>
          <w:b/>
          <w:bCs/>
        </w:rPr>
      </w:pPr>
      <w:commentRangeStart w:id="7"/>
      <w:r w:rsidRPr="0016507D">
        <w:rPr>
          <w:b/>
          <w:bCs/>
        </w:rPr>
        <w:t>USLO PEKING</w:t>
      </w:r>
      <w:commentRangeEnd w:id="7"/>
      <w:r>
        <w:rPr>
          <w:rStyle w:val="Kommentarzeichen"/>
        </w:rPr>
        <w:commentReference w:id="7"/>
      </w:r>
    </w:p>
    <w:p w14:paraId="1F880AA1" w14:textId="77777777" w:rsidR="0016507D" w:rsidRPr="0016507D" w:rsidRDefault="0016507D" w:rsidP="0016507D">
      <w:pPr>
        <w:rPr>
          <w:b/>
          <w:bCs/>
        </w:rPr>
      </w:pPr>
      <w:commentRangeStart w:id="8"/>
      <w:r w:rsidRPr="0016507D">
        <w:rPr>
          <w:b/>
          <w:bCs/>
        </w:rPr>
        <w:t>USMISSION USUN NY</w:t>
      </w:r>
      <w:commentRangeEnd w:id="8"/>
      <w:r>
        <w:rPr>
          <w:rStyle w:val="Kommentarzeichen"/>
        </w:rPr>
        <w:commentReference w:id="8"/>
      </w:r>
    </w:p>
    <w:p w14:paraId="410C8998" w14:textId="77777777" w:rsidR="0016507D" w:rsidRPr="0016507D" w:rsidRDefault="0016507D" w:rsidP="0016507D">
      <w:pPr>
        <w:rPr>
          <w:b/>
          <w:bCs/>
        </w:rPr>
      </w:pPr>
      <w:commentRangeStart w:id="9"/>
      <w:r w:rsidRPr="0016507D">
        <w:rPr>
          <w:b/>
          <w:bCs/>
        </w:rPr>
        <w:t>AMCONSUL HONG KONG</w:t>
      </w:r>
    </w:p>
    <w:p w14:paraId="25861993" w14:textId="19077486" w:rsidR="00B95B06" w:rsidRDefault="0016507D" w:rsidP="0016507D">
      <w:pPr>
        <w:rPr>
          <w:b/>
          <w:bCs/>
        </w:rPr>
      </w:pPr>
      <w:r w:rsidRPr="0016507D">
        <w:rPr>
          <w:b/>
          <w:bCs/>
        </w:rPr>
        <w:t>AMCONSUL ZANZIBAR</w:t>
      </w:r>
      <w:commentRangeEnd w:id="9"/>
      <w:r>
        <w:rPr>
          <w:rStyle w:val="Kommentarzeichen"/>
        </w:rPr>
        <w:commentReference w:id="9"/>
      </w:r>
    </w:p>
    <w:p w14:paraId="272F1252" w14:textId="77777777" w:rsidR="00CD2A07" w:rsidRDefault="00CD2A07" w:rsidP="0016507D">
      <w:pPr>
        <w:rPr>
          <w:b/>
          <w:bCs/>
        </w:rPr>
      </w:pPr>
    </w:p>
    <w:p w14:paraId="1ED4E0E4" w14:textId="5587B322" w:rsidR="00CD2A07" w:rsidRDefault="00CD2A07" w:rsidP="0016507D">
      <w:pPr>
        <w:rPr>
          <w:b/>
          <w:bCs/>
        </w:rPr>
      </w:pPr>
      <w:commentRangeStart w:id="10"/>
      <w:r w:rsidRPr="00CD2A07">
        <w:rPr>
          <w:b/>
          <w:bCs/>
        </w:rPr>
        <w:t xml:space="preserve">C O N F I D E N T I </w:t>
      </w:r>
      <w:proofErr w:type="gramStart"/>
      <w:r w:rsidRPr="00CD2A07">
        <w:rPr>
          <w:b/>
          <w:bCs/>
        </w:rPr>
        <w:t>A</w:t>
      </w:r>
      <w:proofErr w:type="gramEnd"/>
      <w:r w:rsidRPr="00CD2A07">
        <w:rPr>
          <w:b/>
          <w:bCs/>
        </w:rPr>
        <w:t xml:space="preserve"> L </w:t>
      </w:r>
      <w:commentRangeEnd w:id="10"/>
      <w:r w:rsidR="003425A5">
        <w:rPr>
          <w:rStyle w:val="Kommentarzeichen"/>
        </w:rPr>
        <w:commentReference w:id="10"/>
      </w:r>
      <w:r w:rsidRPr="00CD2A07">
        <w:rPr>
          <w:b/>
          <w:bCs/>
        </w:rPr>
        <w:t>DAR ES SALAAM 4721</w:t>
      </w:r>
      <w:r w:rsidR="003425A5">
        <w:rPr>
          <w:b/>
          <w:bCs/>
        </w:rPr>
        <w:br/>
      </w:r>
    </w:p>
    <w:p w14:paraId="2E17809A" w14:textId="77777777" w:rsidR="003425A5" w:rsidRPr="003425A5" w:rsidRDefault="003425A5" w:rsidP="003425A5">
      <w:pPr>
        <w:rPr>
          <w:b/>
          <w:bCs/>
        </w:rPr>
      </w:pPr>
      <w:commentRangeStart w:id="11"/>
      <w:r w:rsidRPr="003425A5">
        <w:rPr>
          <w:b/>
          <w:bCs/>
        </w:rPr>
        <w:t>E.O.11652: GDS</w:t>
      </w:r>
      <w:commentRangeEnd w:id="11"/>
      <w:r>
        <w:rPr>
          <w:rStyle w:val="Kommentarzeichen"/>
        </w:rPr>
        <w:commentReference w:id="11"/>
      </w:r>
    </w:p>
    <w:p w14:paraId="40488CD2" w14:textId="05228052" w:rsidR="00B95B06" w:rsidRDefault="003425A5" w:rsidP="003425A5">
      <w:pPr>
        <w:rPr>
          <w:b/>
          <w:bCs/>
        </w:rPr>
      </w:pPr>
      <w:r>
        <w:rPr>
          <w:b/>
          <w:bCs/>
        </w:rPr>
        <w:br/>
      </w:r>
      <w:commentRangeStart w:id="12"/>
      <w:r w:rsidRPr="003425A5">
        <w:rPr>
          <w:b/>
          <w:bCs/>
        </w:rPr>
        <w:t>TAGS: PFOR, TZ, KN, US, KS</w:t>
      </w:r>
      <w:commentRangeEnd w:id="12"/>
      <w:r w:rsidR="00CA663B">
        <w:rPr>
          <w:rStyle w:val="Kommentarzeichen"/>
        </w:rPr>
        <w:commentReference w:id="12"/>
      </w:r>
      <w:r w:rsidR="00CA663B">
        <w:rPr>
          <w:b/>
          <w:bCs/>
        </w:rPr>
        <w:br/>
      </w:r>
    </w:p>
    <w:p w14:paraId="29451081" w14:textId="29638A79" w:rsidR="00C8483B" w:rsidRPr="00342461" w:rsidRDefault="004100F5" w:rsidP="00342461">
      <w:pPr>
        <w:rPr>
          <w:b/>
          <w:bCs/>
        </w:rPr>
      </w:pPr>
      <w:r w:rsidRPr="004100F5">
        <w:t>At the bottom of the message:</w:t>
      </w:r>
      <w:r>
        <w:rPr>
          <w:b/>
          <w:bCs/>
        </w:rPr>
        <w:t xml:space="preserve"> “</w:t>
      </w:r>
      <w:commentRangeStart w:id="13"/>
      <w:r>
        <w:rPr>
          <w:b/>
          <w:bCs/>
        </w:rPr>
        <w:t>SPAIN</w:t>
      </w:r>
      <w:commentRangeEnd w:id="13"/>
      <w:r>
        <w:rPr>
          <w:rStyle w:val="Kommentarzeichen"/>
        </w:rPr>
        <w:commentReference w:id="13"/>
      </w:r>
      <w:r>
        <w:rPr>
          <w:b/>
          <w:bCs/>
        </w:rPr>
        <w:t>”</w:t>
      </w:r>
    </w:p>
    <w:sectPr w:rsidR="00C8483B" w:rsidRPr="00342461" w:rsidSect="00CA663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liam McAllister" w:date="2024-09-06T22:17:00Z" w:initials="WM">
    <w:p w14:paraId="5EB37D78" w14:textId="77777777" w:rsidR="00E04BE0" w:rsidRDefault="00342461" w:rsidP="00E04BE0">
      <w:pPr>
        <w:pStyle w:val="Kommentartext"/>
      </w:pPr>
      <w:r>
        <w:rPr>
          <w:rStyle w:val="Kommentarzeichen"/>
        </w:rPr>
        <w:annotationRef/>
      </w:r>
      <w:r w:rsidR="00E04BE0">
        <w:t>This is the identifier number. It is the 4,721</w:t>
      </w:r>
      <w:r w:rsidR="00E04BE0">
        <w:rPr>
          <w:vertAlign w:val="superscript"/>
        </w:rPr>
        <w:t>st</w:t>
      </w:r>
      <w:r w:rsidR="00E04BE0">
        <w:t xml:space="preserve"> cable sent by the Dar Es Salaam embassy in the year 1976. All subsequent cables that reference this document will refer to this number.</w:t>
      </w:r>
    </w:p>
  </w:comment>
  <w:comment w:id="1" w:author="William McAllister" w:date="2024-09-06T22:19:00Z" w:initials="WM">
    <w:p w14:paraId="3B42C6FD" w14:textId="0EE238DC" w:rsidR="0016507D" w:rsidRDefault="00342461" w:rsidP="0016507D">
      <w:pPr>
        <w:pStyle w:val="Kommentartext"/>
      </w:pPr>
      <w:r>
        <w:rPr>
          <w:rStyle w:val="Kommentarzeichen"/>
        </w:rPr>
        <w:annotationRef/>
      </w:r>
      <w:r w:rsidR="0016507D">
        <w:t>The first two numbers indicate the day of the month the cable was sent. This cable was sent on  the 23</w:t>
      </w:r>
      <w:r w:rsidR="0016507D">
        <w:rPr>
          <w:vertAlign w:val="superscript"/>
        </w:rPr>
        <w:t>rd</w:t>
      </w:r>
      <w:r w:rsidR="0016507D">
        <w:t xml:space="preserve"> of the month.</w:t>
      </w:r>
    </w:p>
    <w:p w14:paraId="0BD8B01B" w14:textId="77777777" w:rsidR="0016507D" w:rsidRDefault="0016507D" w:rsidP="0016507D">
      <w:pPr>
        <w:pStyle w:val="Kommentartext"/>
      </w:pPr>
      <w:r>
        <w:t xml:space="preserve">I am not sure, but I *think* the next four numbers indicate the time the State Department in Washington acknowledged receipt of the cable. </w:t>
      </w:r>
    </w:p>
    <w:p w14:paraId="2AD37024" w14:textId="77777777" w:rsidR="0016507D" w:rsidRDefault="0016507D" w:rsidP="0016507D">
      <w:pPr>
        <w:pStyle w:val="Kommentartext"/>
      </w:pPr>
      <w:r>
        <w:t xml:space="preserve"> “Z” indicates “Zulu” time, which is Greenwich Mean Time.</w:t>
      </w:r>
      <w:r>
        <w:br/>
        <w:t>Consequently, assuming I am correct about the first part, the State Department confirmed receipt of this cable on the 23</w:t>
      </w:r>
      <w:r>
        <w:rPr>
          <w:vertAlign w:val="superscript"/>
        </w:rPr>
        <w:t>rd</w:t>
      </w:r>
      <w:r>
        <w:t xml:space="preserve"> day of the month at 1229 Greenwich Mean Time.</w:t>
      </w:r>
    </w:p>
  </w:comment>
  <w:comment w:id="2" w:author="William McAllister" w:date="2024-09-06T22:36:00Z" w:initials="WM">
    <w:p w14:paraId="3703F6D9" w14:textId="0265C309" w:rsidR="00B95B06" w:rsidRDefault="00B95B06" w:rsidP="00B95B06">
      <w:pPr>
        <w:pStyle w:val="Kommentartext"/>
      </w:pPr>
      <w:r>
        <w:rPr>
          <w:rStyle w:val="Kommentarzeichen"/>
        </w:rPr>
        <w:annotationRef/>
      </w:r>
      <w:r>
        <w:t>This is the “action” addressee. 8 copies went to  the Africa Bureau, which was responsible for directing and enacting any necessary steps to  deal with the information in this cable.</w:t>
      </w:r>
    </w:p>
  </w:comment>
  <w:comment w:id="3" w:author="William McAllister" w:date="2024-09-06T22:30:00Z" w:initials="WM">
    <w:p w14:paraId="36D3D69C" w14:textId="77777777" w:rsidR="00CA663B" w:rsidRDefault="00C8483B" w:rsidP="00CA663B">
      <w:pPr>
        <w:pStyle w:val="Kommentartext"/>
      </w:pPr>
      <w:r>
        <w:rPr>
          <w:rStyle w:val="Kommentarzeichen"/>
        </w:rPr>
        <w:annotationRef/>
      </w:r>
      <w:r w:rsidR="00CA663B">
        <w:t xml:space="preserve">Once received at the State Department in Washington, the communications office sent multiple copies of the document to offices across the State Department as well as to other US government agencies.  </w:t>
      </w:r>
      <w:r w:rsidR="00CA663B">
        <w:br/>
        <w:t>“INFO” means “for your information”--all these entities were expected to take account of the information in this cable as they coordinated US policy across the whole spectrum of US Government activities.</w:t>
      </w:r>
      <w:r w:rsidR="00CA663B">
        <w:br/>
        <w:t>Examples:</w:t>
      </w:r>
      <w:r w:rsidR="00CA663B">
        <w:br/>
        <w:t>12 copies to the European Bureau (EUR)</w:t>
      </w:r>
      <w:r w:rsidR="00CA663B">
        <w:br/>
        <w:t>7 copies to he East Asia Bureau (EA)</w:t>
      </w:r>
      <w:r w:rsidR="00CA663B">
        <w:br/>
        <w:t>7 copies to the Intelligence and Research Bureau (INR)</w:t>
      </w:r>
      <w:r w:rsidR="00CA663B">
        <w:br/>
        <w:t>5 copies to the National Security Council (NSC), which is part of the White House structure.</w:t>
      </w:r>
      <w:r w:rsidR="00CA663B">
        <w:br/>
        <w:t>1 copy to the Public Affairs Bureau (PA)</w:t>
      </w:r>
      <w:r w:rsidR="00CA663B">
        <w:br/>
        <w:t>6 copies to the US Information Agency (USIA), which is a separate entity from the State Department.</w:t>
      </w:r>
      <w:r w:rsidR="00CA663B">
        <w:br/>
        <w:t>7 copies to the Arms Control and Disarmament Agency), which is a separate agency from the State Department.</w:t>
      </w:r>
      <w:r w:rsidR="00CA663B">
        <w:br/>
        <w:t>1 copy to the Office of Management and Budget (OMB), which is part of the White House structure.</w:t>
      </w:r>
      <w:r w:rsidR="00CA663B">
        <w:br/>
        <w:t xml:space="preserve">I’m not sure what the other abbreviations stand for but you can usually figure out at least some of these as you become more familiar with State Department Documents. You can also look through the abbreviation lists in volumes of the Foreign Relations of the United States series </w:t>
      </w:r>
      <w:hyperlink r:id="rId1" w:history="1">
        <w:r w:rsidR="00CA663B" w:rsidRPr="00FC1072">
          <w:rPr>
            <w:rStyle w:val="Hyperlink"/>
          </w:rPr>
          <w:t>https://history.state.gov/historicaldocuments</w:t>
        </w:r>
      </w:hyperlink>
      <w:r w:rsidR="00CA663B">
        <w:br/>
      </w:r>
      <w:r w:rsidR="00CA663B">
        <w:br/>
        <w:t>As you plow through the documents it’s wise to compile a glossary of the offices most commonly copied on cables concerning your subject; this can give you clues about where else to look for relevant records.</w:t>
      </w:r>
      <w:r w:rsidR="00CA663B">
        <w:br/>
      </w:r>
    </w:p>
  </w:comment>
  <w:comment w:id="4" w:author="William McAllister" w:date="2024-09-06T22:44:00Z" w:initials="WM">
    <w:p w14:paraId="54FFCCE4" w14:textId="764BD61F" w:rsidR="00B95B06" w:rsidRDefault="00B95B06" w:rsidP="00B95B06">
      <w:pPr>
        <w:pStyle w:val="Kommentartext"/>
      </w:pPr>
      <w:r>
        <w:rPr>
          <w:rStyle w:val="Kommentarzeichen"/>
        </w:rPr>
        <w:annotationRef/>
      </w:r>
      <w:r>
        <w:t>I think the “R” stands for “received.” Assuming I am correct about that, the cable was received at the State Department in Washington on 23 December 1976, at 1035 Zulu time (Greenwich Mean Time).</w:t>
      </w:r>
    </w:p>
  </w:comment>
  <w:comment w:id="5" w:author="William McAllister" w:date="2024-09-06T23:20:00Z" w:initials="WM">
    <w:p w14:paraId="7652B7BF" w14:textId="77777777" w:rsidR="00CA663B" w:rsidRDefault="00EC5039" w:rsidP="00CA663B">
      <w:pPr>
        <w:pStyle w:val="Kommentartext"/>
      </w:pPr>
      <w:r>
        <w:rPr>
          <w:rStyle w:val="Kommentarzeichen"/>
        </w:rPr>
        <w:annotationRef/>
      </w:r>
      <w:r w:rsidR="00CA663B">
        <w:t>Almost all cables were sent to the Secretary of State in order to ensure proper processing, recording, and distribution of the information. This does not mean the Secretary of State actually read the message—in fact the Secretary read a very, very small percentage of all the cables sent to Washington or sent from Washington to posts.</w:t>
      </w:r>
    </w:p>
  </w:comment>
  <w:comment w:id="6" w:author="William McAllister" w:date="2024-09-06T22:49:00Z" w:initials="WM">
    <w:p w14:paraId="0643968E" w14:textId="01DCE885" w:rsidR="0016507D" w:rsidRDefault="0016507D" w:rsidP="0016507D">
      <w:pPr>
        <w:pStyle w:val="Kommentartext"/>
      </w:pPr>
      <w:r>
        <w:rPr>
          <w:rStyle w:val="Kommentarzeichen"/>
        </w:rPr>
        <w:annotationRef/>
      </w:r>
      <w:r>
        <w:t>Information copies went to these US embassies.</w:t>
      </w:r>
    </w:p>
  </w:comment>
  <w:comment w:id="7" w:author="William McAllister" w:date="2024-09-06T22:50:00Z" w:initials="WM">
    <w:p w14:paraId="79FDBB15" w14:textId="77777777" w:rsidR="00CA663B" w:rsidRDefault="0016507D" w:rsidP="00CA663B">
      <w:pPr>
        <w:pStyle w:val="Kommentartext"/>
      </w:pPr>
      <w:r>
        <w:rPr>
          <w:rStyle w:val="Kommentarzeichen"/>
        </w:rPr>
        <w:annotationRef/>
      </w:r>
      <w:r w:rsidR="00CA663B">
        <w:t>An information copy went to the US Liaison Office in Beijing (the US had not normalized relations with the PRC in 1976)</w:t>
      </w:r>
    </w:p>
  </w:comment>
  <w:comment w:id="8" w:author="William McAllister" w:date="2024-09-06T22:51:00Z" w:initials="WM">
    <w:p w14:paraId="6BD983D2" w14:textId="344C2002" w:rsidR="0016507D" w:rsidRDefault="0016507D" w:rsidP="0016507D">
      <w:pPr>
        <w:pStyle w:val="Kommentartext"/>
      </w:pPr>
      <w:r>
        <w:rPr>
          <w:rStyle w:val="Kommentarzeichen"/>
        </w:rPr>
        <w:annotationRef/>
      </w:r>
      <w:r>
        <w:t>An information copy went to the US Mission to the United Nations in New York City, which the State Department considers a foreign post, even though it is located in the US.</w:t>
      </w:r>
    </w:p>
  </w:comment>
  <w:comment w:id="9" w:author="William McAllister" w:date="2024-09-06T22:51:00Z" w:initials="WM">
    <w:p w14:paraId="0B3ED958" w14:textId="77777777" w:rsidR="0016507D" w:rsidRDefault="0016507D" w:rsidP="0016507D">
      <w:pPr>
        <w:pStyle w:val="Kommentartext"/>
      </w:pPr>
      <w:r>
        <w:rPr>
          <w:rStyle w:val="Kommentarzeichen"/>
        </w:rPr>
        <w:annotationRef/>
      </w:r>
      <w:r>
        <w:t>Information copies went to these two US consulates.</w:t>
      </w:r>
    </w:p>
  </w:comment>
  <w:comment w:id="10" w:author="William McAllister" w:date="2024-09-06T22:57:00Z" w:initials="WM">
    <w:p w14:paraId="1DE9AB1A" w14:textId="77777777" w:rsidR="004100F5" w:rsidRDefault="003425A5" w:rsidP="004100F5">
      <w:pPr>
        <w:pStyle w:val="Kommentartext"/>
      </w:pPr>
      <w:r>
        <w:rPr>
          <w:rStyle w:val="Kommentarzeichen"/>
        </w:rPr>
        <w:annotationRef/>
      </w:r>
      <w:r w:rsidR="004100F5">
        <w:t>This indicates the security classification of the document. There are only three levels of security classification in the US Government system:</w:t>
      </w:r>
    </w:p>
    <w:p w14:paraId="2855BB98" w14:textId="77777777" w:rsidR="004100F5" w:rsidRDefault="004100F5" w:rsidP="004100F5">
      <w:pPr>
        <w:pStyle w:val="Kommentartext"/>
      </w:pPr>
      <w:r>
        <w:t>The lowest level is “Confidential.”</w:t>
      </w:r>
      <w:r>
        <w:br/>
        <w:t>The middle level is “Secret”</w:t>
      </w:r>
      <w:r>
        <w:br/>
        <w:t>The highest level is “Top Secret”</w:t>
      </w:r>
    </w:p>
    <w:p w14:paraId="7C0A8411" w14:textId="77777777" w:rsidR="004100F5" w:rsidRDefault="004100F5" w:rsidP="004100F5">
      <w:pPr>
        <w:pStyle w:val="Kommentartext"/>
      </w:pPr>
    </w:p>
    <w:p w14:paraId="3A7975D0" w14:textId="77777777" w:rsidR="004100F5" w:rsidRDefault="004100F5" w:rsidP="004100F5">
      <w:pPr>
        <w:pStyle w:val="Kommentartext"/>
      </w:pPr>
      <w:r>
        <w:t xml:space="preserve">Other cables may be listed as </w:t>
      </w:r>
      <w:r>
        <w:br/>
        <w:t>“Unclassified”</w:t>
      </w:r>
      <w:r>
        <w:br/>
        <w:t>“LOU” (Limited Official Use)</w:t>
      </w:r>
      <w:r>
        <w:br/>
        <w:t>“SBU” (Sensitive But Unclassified), which replaced LOU</w:t>
      </w:r>
    </w:p>
    <w:p w14:paraId="60A98D4B" w14:textId="77777777" w:rsidR="004100F5" w:rsidRDefault="004100F5" w:rsidP="004100F5">
      <w:pPr>
        <w:pStyle w:val="Kommentartext"/>
      </w:pPr>
      <w:r>
        <w:t>“PII” (Personal Identifiable Information)</w:t>
      </w:r>
      <w:r>
        <w:br/>
        <w:t>Several other designations for non-classified documents were used at various times during the 20</w:t>
      </w:r>
      <w:r>
        <w:rPr>
          <w:vertAlign w:val="superscript"/>
        </w:rPr>
        <w:t>th</w:t>
      </w:r>
      <w:r>
        <w:t xml:space="preserve"> century.</w:t>
      </w:r>
      <w:r>
        <w:br/>
        <w:t xml:space="preserve">Some information about abbreviations is here: </w:t>
      </w:r>
      <w:hyperlink r:id="rId2" w:history="1">
        <w:r w:rsidRPr="0080790C">
          <w:rPr>
            <w:rStyle w:val="Hyperlink"/>
          </w:rPr>
          <w:t>https://fam.state.gov/FAM/05FAH01/05FAH010110.html</w:t>
        </w:r>
      </w:hyperlink>
      <w:r>
        <w:t xml:space="preserve"> </w:t>
      </w:r>
      <w:r>
        <w:br/>
        <w:t>You may be able to dig around on the State Department site to figure out additional abbreviations.</w:t>
      </w:r>
    </w:p>
    <w:p w14:paraId="7090BCE7" w14:textId="77777777" w:rsidR="004100F5" w:rsidRDefault="004100F5" w:rsidP="004100F5">
      <w:pPr>
        <w:pStyle w:val="Kommentartext"/>
      </w:pPr>
      <w:r>
        <w:t xml:space="preserve">If you cannot figure out what an abbreviation  means, contact the State Department Historian’s Office email query service and ask them: </w:t>
      </w:r>
      <w:hyperlink r:id="rId3" w:history="1">
        <w:r w:rsidRPr="0080790C">
          <w:rPr>
            <w:rStyle w:val="Hyperlink"/>
          </w:rPr>
          <w:t>history@state.gov</w:t>
        </w:r>
      </w:hyperlink>
    </w:p>
  </w:comment>
  <w:comment w:id="11" w:author="William McAllister" w:date="2024-09-06T23:00:00Z" w:initials="WM">
    <w:p w14:paraId="3CD964DC" w14:textId="4E502CAF" w:rsidR="003425A5" w:rsidRDefault="003425A5" w:rsidP="003425A5">
      <w:pPr>
        <w:pStyle w:val="Kommentartext"/>
      </w:pPr>
      <w:r>
        <w:rPr>
          <w:rStyle w:val="Kommentarzeichen"/>
        </w:rPr>
        <w:annotationRef/>
      </w:r>
      <w:r>
        <w:t>I am not sure, but I think this is an filing number for the Executive Office (E.O.), which handled paper traffic across the State Department.</w:t>
      </w:r>
      <w:r>
        <w:br/>
        <w:t>I am not sure what “GDS” means—it might be the initials of the person in the Executive Office that processed this document.</w:t>
      </w:r>
    </w:p>
  </w:comment>
  <w:comment w:id="12" w:author="William McAllister" w:date="2024-09-07T13:49:00Z" w:initials="WM">
    <w:p w14:paraId="10466A77" w14:textId="77777777" w:rsidR="00CA663B" w:rsidRDefault="00CA663B" w:rsidP="00CA663B">
      <w:pPr>
        <w:pStyle w:val="Kommentartext"/>
      </w:pPr>
      <w:r>
        <w:rPr>
          <w:rStyle w:val="Kommentarzeichen"/>
        </w:rPr>
        <w:annotationRef/>
      </w:r>
      <w:r>
        <w:t>The “TAGS” can provide important information about where else to look for relevant documents. Note which TAGS are used most often for the subject you are examining, and try using those TAGS to search the entire AAD diplomatic cable database. The Finding Aids room on the NARA 2 third floor  should contain a more complete list of TAGS for various time periods.</w:t>
      </w:r>
    </w:p>
  </w:comment>
  <w:comment w:id="13" w:author="William McAllister" w:date="2024-09-06T23:17:00Z" w:initials="WM">
    <w:p w14:paraId="0E62988F" w14:textId="77777777" w:rsidR="009614A1" w:rsidRDefault="004100F5" w:rsidP="009614A1">
      <w:pPr>
        <w:pStyle w:val="Kommentartext"/>
      </w:pPr>
      <w:r>
        <w:rPr>
          <w:rStyle w:val="Kommentarzeichen"/>
        </w:rPr>
        <w:annotationRef/>
      </w:r>
      <w:r w:rsidR="009614A1">
        <w:t>This is the signature line, indicating the cable was sent under the authority of James William Spain, US Ambassador to Tanzania in 1976.</w:t>
      </w:r>
      <w:r w:rsidR="009614A1">
        <w:br/>
      </w:r>
      <w:hyperlink r:id="rId4" w:history="1">
        <w:r w:rsidR="009614A1" w:rsidRPr="007B21AE">
          <w:rPr>
            <w:rStyle w:val="Hyperlink"/>
          </w:rPr>
          <w:t>https://history.state.gov/departmenthistory/people/spain-james-william</w:t>
        </w:r>
      </w:hyperlink>
      <w:r w:rsidR="009614A1">
        <w:t xml:space="preserve"> </w:t>
      </w:r>
    </w:p>
    <w:p w14:paraId="74CF2643" w14:textId="77777777" w:rsidR="009614A1" w:rsidRDefault="009614A1" w:rsidP="009614A1">
      <w:pPr>
        <w:pStyle w:val="Kommentartext"/>
      </w:pPr>
      <w:r>
        <w:t>This does not necessary mean Spain actually created or even read cables sent under his name before they were sent to Washington. The principal purpose for including the signature of the highest-ranking official at post is to indicate to Washington that this cable had gone through the proper channels at post before sending.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37D78" w15:done="0"/>
  <w15:commentEx w15:paraId="2AD37024" w15:done="0"/>
  <w15:commentEx w15:paraId="3703F6D9" w15:done="0"/>
  <w15:commentEx w15:paraId="36D3D69C" w15:done="0"/>
  <w15:commentEx w15:paraId="54FFCCE4" w15:done="0"/>
  <w15:commentEx w15:paraId="7652B7BF" w15:done="0"/>
  <w15:commentEx w15:paraId="0643968E" w15:done="0"/>
  <w15:commentEx w15:paraId="79FDBB15" w15:done="0"/>
  <w15:commentEx w15:paraId="6BD983D2" w15:done="0"/>
  <w15:commentEx w15:paraId="0B3ED958" w15:done="0"/>
  <w15:commentEx w15:paraId="7090BCE7" w15:done="0"/>
  <w15:commentEx w15:paraId="3CD964DC" w15:done="0"/>
  <w15:commentEx w15:paraId="10466A77" w15:done="0"/>
  <w15:commentEx w15:paraId="74CF26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02B165" w16cex:dateUtc="2024-09-07T02:17:00Z"/>
  <w16cex:commentExtensible w16cex:durableId="30B64E29" w16cex:dateUtc="2024-09-07T02:19:00Z"/>
  <w16cex:commentExtensible w16cex:durableId="1ABF88E7" w16cex:dateUtc="2024-09-07T02:36:00Z"/>
  <w16cex:commentExtensible w16cex:durableId="2FCD9B91" w16cex:dateUtc="2024-09-07T02:30:00Z"/>
  <w16cex:commentExtensible w16cex:durableId="3039D7D8" w16cex:dateUtc="2024-09-07T02:44:00Z"/>
  <w16cex:commentExtensible w16cex:durableId="5746E800" w16cex:dateUtc="2024-09-07T03:20:00Z"/>
  <w16cex:commentExtensible w16cex:durableId="5911BF2E" w16cex:dateUtc="2024-09-07T02:49:00Z"/>
  <w16cex:commentExtensible w16cex:durableId="47F4331D" w16cex:dateUtc="2024-09-07T02:50:00Z"/>
  <w16cex:commentExtensible w16cex:durableId="73E7A777" w16cex:dateUtc="2024-09-07T02:51:00Z"/>
  <w16cex:commentExtensible w16cex:durableId="1E86E85B" w16cex:dateUtc="2024-09-07T02:51:00Z"/>
  <w16cex:commentExtensible w16cex:durableId="54031474" w16cex:dateUtc="2024-09-07T02:57:00Z"/>
  <w16cex:commentExtensible w16cex:durableId="6B0AC70C" w16cex:dateUtc="2024-09-07T03:00:00Z"/>
  <w16cex:commentExtensible w16cex:durableId="34CFA287" w16cex:dateUtc="2024-09-07T17:49:00Z"/>
  <w16cex:commentExtensible w16cex:durableId="5B6A291B" w16cex:dateUtc="2024-09-07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37D78" w16cid:durableId="6B02B165"/>
  <w16cid:commentId w16cid:paraId="2AD37024" w16cid:durableId="30B64E29"/>
  <w16cid:commentId w16cid:paraId="3703F6D9" w16cid:durableId="1ABF88E7"/>
  <w16cid:commentId w16cid:paraId="36D3D69C" w16cid:durableId="2FCD9B91"/>
  <w16cid:commentId w16cid:paraId="54FFCCE4" w16cid:durableId="3039D7D8"/>
  <w16cid:commentId w16cid:paraId="7652B7BF" w16cid:durableId="5746E800"/>
  <w16cid:commentId w16cid:paraId="0643968E" w16cid:durableId="5911BF2E"/>
  <w16cid:commentId w16cid:paraId="79FDBB15" w16cid:durableId="47F4331D"/>
  <w16cid:commentId w16cid:paraId="6BD983D2" w16cid:durableId="73E7A777"/>
  <w16cid:commentId w16cid:paraId="0B3ED958" w16cid:durableId="1E86E85B"/>
  <w16cid:commentId w16cid:paraId="7090BCE7" w16cid:durableId="54031474"/>
  <w16cid:commentId w16cid:paraId="3CD964DC" w16cid:durableId="6B0AC70C"/>
  <w16cid:commentId w16cid:paraId="10466A77" w16cid:durableId="34CFA287"/>
  <w16cid:commentId w16cid:paraId="74CF2643" w16cid:durableId="5B6A29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McAllister">
    <w15:presenceInfo w15:providerId="Windows Live" w15:userId="879043d6cc465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61"/>
    <w:rsid w:val="0016507D"/>
    <w:rsid w:val="002B20B1"/>
    <w:rsid w:val="00342461"/>
    <w:rsid w:val="003425A5"/>
    <w:rsid w:val="004100F5"/>
    <w:rsid w:val="0041485E"/>
    <w:rsid w:val="0067426B"/>
    <w:rsid w:val="009614A1"/>
    <w:rsid w:val="0098041A"/>
    <w:rsid w:val="009C1AC2"/>
    <w:rsid w:val="009E3F75"/>
    <w:rsid w:val="00B95B06"/>
    <w:rsid w:val="00BF5A93"/>
    <w:rsid w:val="00C8483B"/>
    <w:rsid w:val="00CA663B"/>
    <w:rsid w:val="00CD2A07"/>
    <w:rsid w:val="00E04BE0"/>
    <w:rsid w:val="00EC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C969"/>
  <w15:chartTrackingRefBased/>
  <w15:docId w15:val="{A82D48F5-75D0-4D4E-A3AE-DEA328D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42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2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24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24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246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24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246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4246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246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24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24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246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246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246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4246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246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4246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246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42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24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24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246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424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2461"/>
    <w:rPr>
      <w:i/>
      <w:iCs/>
      <w:color w:val="404040" w:themeColor="text1" w:themeTint="BF"/>
    </w:rPr>
  </w:style>
  <w:style w:type="paragraph" w:styleId="Listenabsatz">
    <w:name w:val="List Paragraph"/>
    <w:basedOn w:val="Standard"/>
    <w:uiPriority w:val="34"/>
    <w:qFormat/>
    <w:rsid w:val="00342461"/>
    <w:pPr>
      <w:ind w:left="720"/>
      <w:contextualSpacing/>
    </w:pPr>
  </w:style>
  <w:style w:type="character" w:styleId="IntensiveHervorhebung">
    <w:name w:val="Intense Emphasis"/>
    <w:basedOn w:val="Absatz-Standardschriftart"/>
    <w:uiPriority w:val="21"/>
    <w:qFormat/>
    <w:rsid w:val="00342461"/>
    <w:rPr>
      <w:i/>
      <w:iCs/>
      <w:color w:val="0F4761" w:themeColor="accent1" w:themeShade="BF"/>
    </w:rPr>
  </w:style>
  <w:style w:type="paragraph" w:styleId="IntensivesZitat">
    <w:name w:val="Intense Quote"/>
    <w:basedOn w:val="Standard"/>
    <w:next w:val="Standard"/>
    <w:link w:val="IntensivesZitatZchn"/>
    <w:uiPriority w:val="30"/>
    <w:qFormat/>
    <w:rsid w:val="00342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2461"/>
    <w:rPr>
      <w:i/>
      <w:iCs/>
      <w:color w:val="0F4761" w:themeColor="accent1" w:themeShade="BF"/>
    </w:rPr>
  </w:style>
  <w:style w:type="character" w:styleId="IntensiverVerweis">
    <w:name w:val="Intense Reference"/>
    <w:basedOn w:val="Absatz-Standardschriftart"/>
    <w:uiPriority w:val="32"/>
    <w:qFormat/>
    <w:rsid w:val="00342461"/>
    <w:rPr>
      <w:b/>
      <w:bCs/>
      <w:smallCaps/>
      <w:color w:val="0F4761" w:themeColor="accent1" w:themeShade="BF"/>
      <w:spacing w:val="5"/>
    </w:rPr>
  </w:style>
  <w:style w:type="character" w:styleId="Kommentarzeichen">
    <w:name w:val="annotation reference"/>
    <w:basedOn w:val="Absatz-Standardschriftart"/>
    <w:uiPriority w:val="99"/>
    <w:semiHidden/>
    <w:unhideWhenUsed/>
    <w:rsid w:val="00342461"/>
    <w:rPr>
      <w:sz w:val="16"/>
      <w:szCs w:val="16"/>
    </w:rPr>
  </w:style>
  <w:style w:type="paragraph" w:styleId="Kommentartext">
    <w:name w:val="annotation text"/>
    <w:basedOn w:val="Standard"/>
    <w:link w:val="KommentartextZchn"/>
    <w:uiPriority w:val="99"/>
    <w:unhideWhenUsed/>
    <w:rsid w:val="00342461"/>
    <w:pPr>
      <w:spacing w:line="240" w:lineRule="auto"/>
    </w:pPr>
    <w:rPr>
      <w:sz w:val="20"/>
      <w:szCs w:val="20"/>
    </w:rPr>
  </w:style>
  <w:style w:type="character" w:customStyle="1" w:styleId="KommentartextZchn">
    <w:name w:val="Kommentartext Zchn"/>
    <w:basedOn w:val="Absatz-Standardschriftart"/>
    <w:link w:val="Kommentartext"/>
    <w:uiPriority w:val="99"/>
    <w:rsid w:val="00342461"/>
    <w:rPr>
      <w:sz w:val="20"/>
      <w:szCs w:val="20"/>
    </w:rPr>
  </w:style>
  <w:style w:type="paragraph" w:styleId="Kommentarthema">
    <w:name w:val="annotation subject"/>
    <w:basedOn w:val="Kommentartext"/>
    <w:next w:val="Kommentartext"/>
    <w:link w:val="KommentarthemaZchn"/>
    <w:uiPriority w:val="99"/>
    <w:semiHidden/>
    <w:unhideWhenUsed/>
    <w:rsid w:val="00342461"/>
    <w:rPr>
      <w:b/>
      <w:bCs/>
    </w:rPr>
  </w:style>
  <w:style w:type="character" w:customStyle="1" w:styleId="KommentarthemaZchn">
    <w:name w:val="Kommentarthema Zchn"/>
    <w:basedOn w:val="KommentartextZchn"/>
    <w:link w:val="Kommentarthema"/>
    <w:uiPriority w:val="99"/>
    <w:semiHidden/>
    <w:rsid w:val="00342461"/>
    <w:rPr>
      <w:b/>
      <w:bCs/>
      <w:sz w:val="20"/>
      <w:szCs w:val="20"/>
    </w:rPr>
  </w:style>
  <w:style w:type="character" w:styleId="Hyperlink">
    <w:name w:val="Hyperlink"/>
    <w:basedOn w:val="Absatz-Standardschriftart"/>
    <w:uiPriority w:val="99"/>
    <w:unhideWhenUsed/>
    <w:rsid w:val="003425A5"/>
    <w:rPr>
      <w:color w:val="467886" w:themeColor="hyperlink"/>
      <w:u w:val="single"/>
    </w:rPr>
  </w:style>
  <w:style w:type="character" w:styleId="NichtaufgelsteErwhnung">
    <w:name w:val="Unresolved Mention"/>
    <w:basedOn w:val="Absatz-Standardschriftart"/>
    <w:uiPriority w:val="99"/>
    <w:semiHidden/>
    <w:unhideWhenUsed/>
    <w:rsid w:val="0034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history@state.gov" TargetMode="External"/><Relationship Id="rId2" Type="http://schemas.openxmlformats.org/officeDocument/2006/relationships/hyperlink" Target="https://fam.state.gov/FAM/05FAH01/05FAH010110.html" TargetMode="External"/><Relationship Id="rId1" Type="http://schemas.openxmlformats.org/officeDocument/2006/relationships/hyperlink" Target="https://history.state.gov/historicaldocuments" TargetMode="External"/><Relationship Id="rId4" Type="http://schemas.openxmlformats.org/officeDocument/2006/relationships/hyperlink" Target="https://history.state.gov/departmenthistory/people/spain-james-william"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McAllister</dc:creator>
  <cp:keywords/>
  <dc:description/>
  <cp:lastModifiedBy>Ba, Oumou Kalsoum</cp:lastModifiedBy>
  <cp:revision>2</cp:revision>
  <dcterms:created xsi:type="dcterms:W3CDTF">2024-12-05T11:48:00Z</dcterms:created>
  <dcterms:modified xsi:type="dcterms:W3CDTF">2024-12-05T11:48:00Z</dcterms:modified>
</cp:coreProperties>
</file>